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60F" w:rsidRPr="00025E50" w:rsidRDefault="005F660F" w:rsidP="005F6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Our Pathway, Inc.</w:t>
      </w:r>
    </w:p>
    <w:p w:rsidR="005F660F" w:rsidRPr="00025E50" w:rsidRDefault="005F660F" w:rsidP="005F6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EIN: 41-3050142</w:t>
      </w:r>
    </w:p>
    <w:p w:rsidR="005F660F" w:rsidRPr="00025E50" w:rsidRDefault="005F660F" w:rsidP="005F6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1901 Emerson Drive SE, Palm Bay, FL 32909</w:t>
      </w:r>
    </w:p>
    <w:p w:rsidR="005F660F" w:rsidRPr="005F660F" w:rsidRDefault="005F660F" w:rsidP="005F660F">
      <w:pPr>
        <w:jc w:val="center"/>
        <w:rPr>
          <w:b/>
          <w:bCs/>
          <w:sz w:val="32"/>
          <w:szCs w:val="32"/>
        </w:rPr>
      </w:pPr>
      <w:r w:rsidRPr="005F660F">
        <w:rPr>
          <w:b/>
          <w:bCs/>
          <w:sz w:val="32"/>
          <w:szCs w:val="32"/>
        </w:rPr>
        <w:t>Code of Conduct &amp; Discipline Policy</w:t>
      </w:r>
    </w:p>
    <w:p w:rsidR="005F660F" w:rsidRPr="005F660F" w:rsidRDefault="00000000" w:rsidP="005F660F">
      <w:r>
        <w:pict>
          <v:rect id="_x0000_i1025" style="width:0;height:1.5pt" o:hralign="center" o:hrstd="t" o:hr="t" fillcolor="#a0a0a0" stroked="f"/>
        </w:pic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1. Purpose</w:t>
      </w:r>
    </w:p>
    <w:p w:rsidR="005F660F" w:rsidRPr="005F660F" w:rsidRDefault="005F660F" w:rsidP="005F660F">
      <w:r w:rsidRPr="005F660F">
        <w:t xml:space="preserve">Our Pathway, Inc. is committed to providing a </w:t>
      </w:r>
      <w:r w:rsidRPr="005F660F">
        <w:rPr>
          <w:b/>
          <w:bCs/>
        </w:rPr>
        <w:t>safe, respectful, and inclusive learning environment</w:t>
      </w:r>
      <w:r w:rsidRPr="005F660F">
        <w:t xml:space="preserve">. This Code of Conduct sets expectations for </w:t>
      </w:r>
      <w:r w:rsidRPr="005F660F">
        <w:rPr>
          <w:b/>
          <w:bCs/>
        </w:rPr>
        <w:t>student behavior</w:t>
      </w:r>
      <w:r w:rsidRPr="005F660F">
        <w:t xml:space="preserve">, outlines </w:t>
      </w:r>
      <w:r w:rsidRPr="005F660F">
        <w:rPr>
          <w:b/>
          <w:bCs/>
        </w:rPr>
        <w:t>discipline procedures</w:t>
      </w:r>
      <w:r w:rsidRPr="005F660F">
        <w:t>, and ensures compliance with Florida law and best practices for child safety.</w:t>
      </w:r>
    </w:p>
    <w:p w:rsidR="005F660F" w:rsidRPr="005F660F" w:rsidRDefault="00000000" w:rsidP="005F660F">
      <w:r>
        <w:pict>
          <v:rect id="_x0000_i1026" style="width:0;height:1.5pt" o:hralign="center" o:hrstd="t" o:hr="t" fillcolor="#a0a0a0" stroked="f"/>
        </w:pic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2. Student Responsibilities</w:t>
      </w:r>
    </w:p>
    <w:p w:rsidR="005F660F" w:rsidRPr="005F660F" w:rsidRDefault="005F660F" w:rsidP="005F660F">
      <w:r w:rsidRPr="005F660F">
        <w:t>Students are expected to:</w:t>
      </w:r>
    </w:p>
    <w:p w:rsidR="005F660F" w:rsidRPr="005F660F" w:rsidRDefault="005F660F" w:rsidP="005F660F">
      <w:pPr>
        <w:numPr>
          <w:ilvl w:val="0"/>
          <w:numId w:val="1"/>
        </w:numPr>
      </w:pPr>
      <w:r w:rsidRPr="005F660F">
        <w:t xml:space="preserve">Treat </w:t>
      </w:r>
      <w:r w:rsidRPr="005F660F">
        <w:rPr>
          <w:b/>
          <w:bCs/>
        </w:rPr>
        <w:t>all students, staff, and visitors with respect</w:t>
      </w:r>
      <w:r w:rsidRPr="005F660F">
        <w:t>.</w:t>
      </w:r>
    </w:p>
    <w:p w:rsidR="005F660F" w:rsidRPr="005F660F" w:rsidRDefault="005F660F" w:rsidP="005F660F">
      <w:pPr>
        <w:numPr>
          <w:ilvl w:val="0"/>
          <w:numId w:val="1"/>
        </w:numPr>
      </w:pPr>
      <w:r w:rsidRPr="005F660F">
        <w:t xml:space="preserve">Follow all </w:t>
      </w:r>
      <w:r w:rsidRPr="005F660F">
        <w:rPr>
          <w:b/>
          <w:bCs/>
        </w:rPr>
        <w:t xml:space="preserve">classroom and </w:t>
      </w:r>
      <w:r w:rsidR="007700F0">
        <w:rPr>
          <w:b/>
          <w:bCs/>
        </w:rPr>
        <w:t>home education</w:t>
      </w:r>
      <w:r w:rsidRPr="005F660F">
        <w:rPr>
          <w:b/>
          <w:bCs/>
        </w:rPr>
        <w:t xml:space="preserve"> rules</w:t>
      </w:r>
      <w:r w:rsidRPr="005F660F">
        <w:t>.</w:t>
      </w:r>
    </w:p>
    <w:p w:rsidR="005F660F" w:rsidRPr="005F660F" w:rsidRDefault="005F660F" w:rsidP="005F660F">
      <w:pPr>
        <w:numPr>
          <w:ilvl w:val="0"/>
          <w:numId w:val="1"/>
        </w:numPr>
      </w:pPr>
      <w:r w:rsidRPr="005F660F">
        <w:t xml:space="preserve">Take care of </w:t>
      </w:r>
      <w:r w:rsidRPr="005F660F">
        <w:rPr>
          <w:b/>
          <w:bCs/>
        </w:rPr>
        <w:t>property and personal belongings</w:t>
      </w:r>
      <w:r w:rsidRPr="005F660F">
        <w:t>.</w:t>
      </w:r>
    </w:p>
    <w:p w:rsidR="005F660F" w:rsidRPr="005F660F" w:rsidRDefault="005F660F" w:rsidP="005F660F">
      <w:pPr>
        <w:numPr>
          <w:ilvl w:val="0"/>
          <w:numId w:val="1"/>
        </w:numPr>
      </w:pPr>
      <w:proofErr w:type="gramStart"/>
      <w:r w:rsidRPr="005F660F">
        <w:rPr>
          <w:b/>
          <w:bCs/>
        </w:rPr>
        <w:t>Act safely</w:t>
      </w:r>
      <w:r w:rsidRPr="005F660F">
        <w:t xml:space="preserve"> at all times</w:t>
      </w:r>
      <w:proofErr w:type="gramEnd"/>
      <w:r w:rsidRPr="005F660F">
        <w:t xml:space="preserve"> during </w:t>
      </w:r>
      <w:r w:rsidR="007700F0">
        <w:t>home education</w:t>
      </w:r>
      <w:r w:rsidRPr="005F660F">
        <w:t xml:space="preserve"> activities, including transitions, outdoor play, and enrichment sessions.</w:t>
      </w:r>
    </w:p>
    <w:p w:rsidR="005F660F" w:rsidRPr="005F660F" w:rsidRDefault="005F660F" w:rsidP="005F660F">
      <w:pPr>
        <w:numPr>
          <w:ilvl w:val="0"/>
          <w:numId w:val="1"/>
        </w:numPr>
      </w:pPr>
      <w:proofErr w:type="gramStart"/>
      <w:r w:rsidRPr="005F660F">
        <w:t xml:space="preserve">Use </w:t>
      </w:r>
      <w:r w:rsidRPr="005F660F">
        <w:rPr>
          <w:b/>
          <w:bCs/>
        </w:rPr>
        <w:t>appropriate language</w:t>
      </w:r>
      <w:r w:rsidRPr="005F660F">
        <w:t xml:space="preserve"> at all times</w:t>
      </w:r>
      <w:proofErr w:type="gramEnd"/>
      <w:r w:rsidRPr="005F660F">
        <w:t>.</w:t>
      </w:r>
    </w:p>
    <w:p w:rsidR="005F660F" w:rsidRPr="005F660F" w:rsidRDefault="005F660F" w:rsidP="005F660F">
      <w:pPr>
        <w:numPr>
          <w:ilvl w:val="0"/>
          <w:numId w:val="1"/>
        </w:numPr>
      </w:pPr>
      <w:r w:rsidRPr="005F660F">
        <w:rPr>
          <w:b/>
          <w:bCs/>
        </w:rPr>
        <w:t>Report bullying, harassment, or unsafe behavior</w:t>
      </w:r>
      <w:r w:rsidRPr="005F660F">
        <w:t xml:space="preserve"> to a </w:t>
      </w:r>
      <w:r w:rsidR="007700F0">
        <w:t>guide</w:t>
      </w:r>
      <w:r w:rsidRPr="005F660F">
        <w:t xml:space="preserve"> or staff member.</w:t>
      </w:r>
    </w:p>
    <w:p w:rsidR="005F660F" w:rsidRPr="005F660F" w:rsidRDefault="00000000" w:rsidP="005F660F">
      <w:r>
        <w:pict>
          <v:rect id="_x0000_i1027" style="width:0;height:1.5pt" o:hralign="center" o:hrstd="t" o:hr="t" fillcolor="#a0a0a0" stroked="f"/>
        </w:pic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3. Prohibited Behavior</w:t>
      </w:r>
    </w:p>
    <w:p w:rsidR="005F660F" w:rsidRPr="005F660F" w:rsidRDefault="005F660F" w:rsidP="005F660F">
      <w:r w:rsidRPr="005F660F">
        <w:t xml:space="preserve">The following behaviors are </w:t>
      </w:r>
      <w:r w:rsidRPr="005F660F">
        <w:rPr>
          <w:b/>
          <w:bCs/>
        </w:rPr>
        <w:t>unacceptable</w:t>
      </w:r>
      <w:r w:rsidRPr="005F660F">
        <w:t>: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Physical aggression (hitting, kicking, pushing, biting)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Verbal harassment, threats, or name-calling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Bullying or intimidation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Theft or vandalism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Disrespect to staff or peers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Possession of weapons or dangerous objects</w:t>
      </w:r>
    </w:p>
    <w:p w:rsidR="005F660F" w:rsidRPr="005F660F" w:rsidRDefault="005F660F" w:rsidP="005F660F">
      <w:pPr>
        <w:numPr>
          <w:ilvl w:val="0"/>
          <w:numId w:val="2"/>
        </w:numPr>
      </w:pPr>
      <w:r w:rsidRPr="005F660F">
        <w:t>Use of electronics in unauthorized ways</w:t>
      </w:r>
    </w:p>
    <w:p w:rsidR="005F660F" w:rsidRPr="005F660F" w:rsidRDefault="00000000" w:rsidP="005F660F">
      <w:r>
        <w:pict>
          <v:rect id="_x0000_i1028" style="width:0;height:1.5pt" o:hralign="center" o:hrstd="t" o:hr="t" fillcolor="#a0a0a0" stroked="f"/>
        </w:pic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lastRenderedPageBreak/>
        <w:t>4. Discipline Procedures</w: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Step 1: Verbal Warning</w:t>
      </w:r>
    </w:p>
    <w:p w:rsidR="005F660F" w:rsidRPr="005F660F" w:rsidRDefault="007700F0" w:rsidP="005F660F">
      <w:pPr>
        <w:numPr>
          <w:ilvl w:val="0"/>
          <w:numId w:val="3"/>
        </w:numPr>
      </w:pPr>
      <w:r>
        <w:t>Guide</w:t>
      </w:r>
      <w:r w:rsidR="005F660F" w:rsidRPr="005F660F">
        <w:t xml:space="preserve"> identifies the behavior, explains why it is inappropriate, and provides guidance for improvement.</w: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Step 2: Reflection &amp; Redirection</w:t>
      </w:r>
    </w:p>
    <w:p w:rsidR="005F660F" w:rsidRPr="005F660F" w:rsidRDefault="005F660F" w:rsidP="005F660F">
      <w:pPr>
        <w:numPr>
          <w:ilvl w:val="0"/>
          <w:numId w:val="4"/>
        </w:numPr>
      </w:pPr>
      <w:r w:rsidRPr="005F660F">
        <w:t xml:space="preserve">Student completes a </w:t>
      </w:r>
      <w:r w:rsidRPr="005F660F">
        <w:rPr>
          <w:b/>
          <w:bCs/>
        </w:rPr>
        <w:t>reflection activity</w:t>
      </w:r>
      <w:r w:rsidRPr="005F660F">
        <w:t xml:space="preserve"> (drawing, journaling, or discussion) to understand the behavior.</w:t>
      </w:r>
    </w:p>
    <w:p w:rsidR="005F660F" w:rsidRPr="005F660F" w:rsidRDefault="007700F0" w:rsidP="005F660F">
      <w:pPr>
        <w:numPr>
          <w:ilvl w:val="0"/>
          <w:numId w:val="4"/>
        </w:numPr>
      </w:pPr>
      <w:r>
        <w:t>Guide</w:t>
      </w:r>
      <w:r w:rsidR="005F660F" w:rsidRPr="005F660F">
        <w:t xml:space="preserve"> works with student to redirect behavior and reinforce positive choices.</w: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Step 3: Parent Notification</w:t>
      </w:r>
    </w:p>
    <w:p w:rsidR="005F660F" w:rsidRPr="005F660F" w:rsidRDefault="005F660F" w:rsidP="005F660F">
      <w:pPr>
        <w:numPr>
          <w:ilvl w:val="0"/>
          <w:numId w:val="5"/>
        </w:numPr>
      </w:pPr>
      <w:r w:rsidRPr="005F660F">
        <w:t xml:space="preserve">If behavior continues, staff contact </w:t>
      </w:r>
      <w:r w:rsidRPr="005F660F">
        <w:rPr>
          <w:b/>
          <w:bCs/>
        </w:rPr>
        <w:t>parent/guardian</w:t>
      </w:r>
      <w:r w:rsidRPr="005F660F">
        <w:t xml:space="preserve"> by phone, email, or in-person.</w:t>
      </w:r>
    </w:p>
    <w:p w:rsidR="005F660F" w:rsidRPr="005F660F" w:rsidRDefault="005F660F" w:rsidP="005F660F">
      <w:pPr>
        <w:numPr>
          <w:ilvl w:val="0"/>
          <w:numId w:val="5"/>
        </w:numPr>
      </w:pPr>
      <w:r w:rsidRPr="005F660F">
        <w:t xml:space="preserve">Staff document behavior in </w:t>
      </w:r>
      <w:r w:rsidRPr="005F660F">
        <w:rPr>
          <w:b/>
          <w:bCs/>
        </w:rPr>
        <w:t>Behavior Log</w:t>
      </w:r>
      <w:r w:rsidRPr="005F660F">
        <w:t>.</w: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Step 4: Administrator Intervention</w:t>
      </w:r>
    </w:p>
    <w:p w:rsidR="005F660F" w:rsidRPr="005F660F" w:rsidRDefault="005F660F" w:rsidP="005F660F">
      <w:pPr>
        <w:numPr>
          <w:ilvl w:val="0"/>
          <w:numId w:val="6"/>
        </w:numPr>
      </w:pPr>
      <w:r w:rsidRPr="005F660F">
        <w:t xml:space="preserve">Administrator meets with student and parents to develop a </w:t>
      </w:r>
      <w:r w:rsidRPr="005F660F">
        <w:rPr>
          <w:b/>
          <w:bCs/>
        </w:rPr>
        <w:t>behavior plan</w:t>
      </w:r>
      <w:r w:rsidRPr="005F660F">
        <w:t>.</w:t>
      </w:r>
    </w:p>
    <w:p w:rsidR="005F660F" w:rsidRPr="005F660F" w:rsidRDefault="005F660F" w:rsidP="005F660F">
      <w:pPr>
        <w:numPr>
          <w:ilvl w:val="0"/>
          <w:numId w:val="6"/>
        </w:numPr>
      </w:pPr>
      <w:r w:rsidRPr="005F660F">
        <w:t>May include temporary removal from activity or program if necessary.</w: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Step 5: Serious Infractions</w:t>
      </w:r>
    </w:p>
    <w:p w:rsidR="005F660F" w:rsidRPr="005F660F" w:rsidRDefault="005F660F" w:rsidP="005F660F">
      <w:pPr>
        <w:numPr>
          <w:ilvl w:val="0"/>
          <w:numId w:val="7"/>
        </w:numPr>
      </w:pPr>
      <w:r w:rsidRPr="005F660F">
        <w:t>Immediate Administrator/Director intervention for:</w:t>
      </w:r>
    </w:p>
    <w:p w:rsidR="005F660F" w:rsidRPr="005F660F" w:rsidRDefault="005F660F" w:rsidP="005F660F">
      <w:pPr>
        <w:numPr>
          <w:ilvl w:val="1"/>
          <w:numId w:val="7"/>
        </w:numPr>
      </w:pPr>
      <w:r w:rsidRPr="005F660F">
        <w:t>Physical aggression causing injury</w:t>
      </w:r>
    </w:p>
    <w:p w:rsidR="005F660F" w:rsidRPr="005F660F" w:rsidRDefault="005F660F" w:rsidP="005F660F">
      <w:pPr>
        <w:numPr>
          <w:ilvl w:val="1"/>
          <w:numId w:val="7"/>
        </w:numPr>
      </w:pPr>
      <w:r w:rsidRPr="005F660F">
        <w:t>Weapons or threats</w:t>
      </w:r>
    </w:p>
    <w:p w:rsidR="005F660F" w:rsidRPr="005F660F" w:rsidRDefault="005F660F" w:rsidP="005F660F">
      <w:pPr>
        <w:numPr>
          <w:ilvl w:val="1"/>
          <w:numId w:val="7"/>
        </w:numPr>
      </w:pPr>
      <w:r w:rsidRPr="005F660F">
        <w:t>Severe bullying</w:t>
      </w:r>
    </w:p>
    <w:p w:rsidR="005F660F" w:rsidRPr="005F660F" w:rsidRDefault="005F660F" w:rsidP="005F660F">
      <w:pPr>
        <w:numPr>
          <w:ilvl w:val="0"/>
          <w:numId w:val="7"/>
        </w:numPr>
      </w:pPr>
      <w:r w:rsidRPr="005F660F">
        <w:t>Police or emergency services contacted if warranted.</w:t>
      </w:r>
    </w:p>
    <w:p w:rsidR="005F660F" w:rsidRPr="005F660F" w:rsidRDefault="005F660F" w:rsidP="005F660F">
      <w:pPr>
        <w:numPr>
          <w:ilvl w:val="0"/>
          <w:numId w:val="7"/>
        </w:numPr>
      </w:pPr>
      <w:r w:rsidRPr="005F660F">
        <w:t xml:space="preserve">Incident documented in </w:t>
      </w:r>
      <w:r w:rsidRPr="005F660F">
        <w:rPr>
          <w:b/>
          <w:bCs/>
        </w:rPr>
        <w:t>Incident Report Form</w:t>
      </w:r>
      <w:r w:rsidRPr="005F660F">
        <w:t>.</w:t>
      </w:r>
    </w:p>
    <w:p w:rsidR="005F660F" w:rsidRPr="005F660F" w:rsidRDefault="00000000" w:rsidP="005F660F">
      <w:r>
        <w:pict>
          <v:rect id="_x0000_i1029" style="width:0;height:1.5pt" o:hralign="center" o:hrstd="t" o:hr="t" fillcolor="#a0a0a0" stroked="f"/>
        </w:pict>
      </w:r>
    </w:p>
    <w:p w:rsidR="005F660F" w:rsidRPr="005F660F" w:rsidRDefault="005F660F" w:rsidP="005F660F">
      <w:pPr>
        <w:rPr>
          <w:b/>
          <w:bCs/>
        </w:rPr>
      </w:pPr>
      <w:r w:rsidRPr="005F660F">
        <w:rPr>
          <w:b/>
          <w:bCs/>
        </w:rPr>
        <w:t>5. Positive Behavior Support</w:t>
      </w:r>
    </w:p>
    <w:p w:rsidR="005F660F" w:rsidRPr="005F660F" w:rsidRDefault="007700F0" w:rsidP="005F660F">
      <w:pPr>
        <w:numPr>
          <w:ilvl w:val="0"/>
          <w:numId w:val="8"/>
        </w:numPr>
      </w:pPr>
      <w:r>
        <w:t>Guides</w:t>
      </w:r>
      <w:r w:rsidR="005F660F" w:rsidRPr="005F660F">
        <w:t xml:space="preserve"> use </w:t>
      </w:r>
      <w:r w:rsidR="005F660F" w:rsidRPr="005F660F">
        <w:rPr>
          <w:b/>
          <w:bCs/>
        </w:rPr>
        <w:t>praise, reinforcement, and incentives</w:t>
      </w:r>
      <w:r w:rsidR="005F660F" w:rsidRPr="005F660F">
        <w:t xml:space="preserve"> to encourage positive behavior.</w:t>
      </w:r>
    </w:p>
    <w:p w:rsidR="005F660F" w:rsidRPr="005F660F" w:rsidRDefault="005F660F" w:rsidP="005F660F">
      <w:pPr>
        <w:numPr>
          <w:ilvl w:val="0"/>
          <w:numId w:val="8"/>
        </w:numPr>
      </w:pPr>
      <w:r w:rsidRPr="005F660F">
        <w:t xml:space="preserve">Students are guided in </w:t>
      </w:r>
      <w:r w:rsidRPr="005F660F">
        <w:rPr>
          <w:b/>
          <w:bCs/>
        </w:rPr>
        <w:t>problem-solving, conflict resolution, and social-emotional skills</w:t>
      </w:r>
      <w:r w:rsidRPr="005F660F">
        <w:t>.</w:t>
      </w:r>
    </w:p>
    <w:p w:rsidR="00A04F34" w:rsidRDefault="00A04F34"/>
    <w:sectPr w:rsidR="00A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349"/>
    <w:multiLevelType w:val="multilevel"/>
    <w:tmpl w:val="FD1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068E7"/>
    <w:multiLevelType w:val="multilevel"/>
    <w:tmpl w:val="754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E68D7"/>
    <w:multiLevelType w:val="multilevel"/>
    <w:tmpl w:val="82CC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B4C1C"/>
    <w:multiLevelType w:val="multilevel"/>
    <w:tmpl w:val="05F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A43DB"/>
    <w:multiLevelType w:val="multilevel"/>
    <w:tmpl w:val="D232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53EE4"/>
    <w:multiLevelType w:val="multilevel"/>
    <w:tmpl w:val="C2FC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E520A"/>
    <w:multiLevelType w:val="multilevel"/>
    <w:tmpl w:val="2AC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F2C63"/>
    <w:multiLevelType w:val="multilevel"/>
    <w:tmpl w:val="F586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7315">
    <w:abstractNumId w:val="5"/>
  </w:num>
  <w:num w:numId="2" w16cid:durableId="140198869">
    <w:abstractNumId w:val="1"/>
  </w:num>
  <w:num w:numId="3" w16cid:durableId="1723670620">
    <w:abstractNumId w:val="7"/>
  </w:num>
  <w:num w:numId="4" w16cid:durableId="2139835781">
    <w:abstractNumId w:val="3"/>
  </w:num>
  <w:num w:numId="5" w16cid:durableId="1609967888">
    <w:abstractNumId w:val="6"/>
  </w:num>
  <w:num w:numId="6" w16cid:durableId="1852261287">
    <w:abstractNumId w:val="0"/>
  </w:num>
  <w:num w:numId="7" w16cid:durableId="626543307">
    <w:abstractNumId w:val="4"/>
  </w:num>
  <w:num w:numId="8" w16cid:durableId="1974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0F"/>
    <w:rsid w:val="005F660F"/>
    <w:rsid w:val="006014D2"/>
    <w:rsid w:val="007700F0"/>
    <w:rsid w:val="00A04F34"/>
    <w:rsid w:val="00E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48FA"/>
  <w15:chartTrackingRefBased/>
  <w15:docId w15:val="{6DA1A6B6-78EB-4685-BD00-3165C35A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0F"/>
  </w:style>
  <w:style w:type="paragraph" w:styleId="Heading1">
    <w:name w:val="heading 1"/>
    <w:basedOn w:val="Normal"/>
    <w:next w:val="Normal"/>
    <w:link w:val="Heading1Char"/>
    <w:uiPriority w:val="9"/>
    <w:qFormat/>
    <w:rsid w:val="005F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2</cp:revision>
  <cp:lastPrinted>2025-12-23T03:17:00Z</cp:lastPrinted>
  <dcterms:created xsi:type="dcterms:W3CDTF">2026-01-10T21:34:00Z</dcterms:created>
  <dcterms:modified xsi:type="dcterms:W3CDTF">2026-01-10T21:34:00Z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77bc7c72-78e0-46b0-8b94-d0ccd76caaec</vt:lpwstr>
  </property>
</Properties>
</file>