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B7B" w:rsidRPr="00025E50" w:rsidRDefault="00EF0B7B" w:rsidP="00EF0B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Our Pathway, Inc.</w:t>
      </w:r>
    </w:p>
    <w:p w:rsidR="00EF0B7B" w:rsidRPr="00025E50" w:rsidRDefault="00EF0B7B" w:rsidP="00EF0B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EIN: 41-3050142</w:t>
      </w:r>
    </w:p>
    <w:p w:rsidR="00EF0B7B" w:rsidRPr="00025E50" w:rsidRDefault="00EF0B7B" w:rsidP="00EF0B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1901 Emerson Drive SE, Palm Bay, FL 32909</w:t>
      </w:r>
    </w:p>
    <w:p w:rsidR="00EF0B7B" w:rsidRPr="00EF0B7B" w:rsidRDefault="00EF0B7B" w:rsidP="00EF0B7B">
      <w:pPr>
        <w:jc w:val="center"/>
        <w:rPr>
          <w:b/>
          <w:bCs/>
          <w:sz w:val="32"/>
          <w:szCs w:val="32"/>
        </w:rPr>
      </w:pPr>
      <w:r w:rsidRPr="00EF0B7B">
        <w:rPr>
          <w:b/>
          <w:bCs/>
          <w:sz w:val="32"/>
          <w:szCs w:val="32"/>
        </w:rPr>
        <w:t>Anti-Bullying Procedures</w:t>
      </w:r>
    </w:p>
    <w:p w:rsidR="00EF0B7B" w:rsidRPr="00EF0B7B" w:rsidRDefault="00EF0B7B" w:rsidP="00EF0B7B">
      <w:pPr>
        <w:rPr>
          <w:b/>
          <w:bCs/>
        </w:rPr>
      </w:pPr>
      <w:r w:rsidRPr="00EF0B7B">
        <w:rPr>
          <w:b/>
          <w:bCs/>
        </w:rPr>
        <w:t>1. Purpose</w:t>
      </w:r>
    </w:p>
    <w:p w:rsidR="00EF0B7B" w:rsidRPr="00EF0B7B" w:rsidRDefault="00EF0B7B" w:rsidP="00EF0B7B">
      <w:r w:rsidRPr="00EF0B7B">
        <w:t xml:space="preserve">To ensure a </w:t>
      </w:r>
      <w:r w:rsidRPr="00EF0B7B">
        <w:rPr>
          <w:b/>
          <w:bCs/>
        </w:rPr>
        <w:t>safe and respectful environment</w:t>
      </w:r>
      <w:r w:rsidRPr="00EF0B7B">
        <w:t xml:space="preserve"> where students are protected from bullying, harassment, or intimidation.</w:t>
      </w:r>
    </w:p>
    <w:p w:rsidR="00EF0B7B" w:rsidRPr="00EF0B7B" w:rsidRDefault="00000000" w:rsidP="00EF0B7B">
      <w:r>
        <w:pict>
          <v:rect id="_x0000_i1025" style="width:0;height:1.5pt" o:hralign="center" o:hrstd="t" o:hr="t" fillcolor="#a0a0a0" stroked="f"/>
        </w:pict>
      </w:r>
    </w:p>
    <w:p w:rsidR="00EF0B7B" w:rsidRPr="00EF0B7B" w:rsidRDefault="00EF0B7B" w:rsidP="00EF0B7B">
      <w:pPr>
        <w:rPr>
          <w:b/>
          <w:bCs/>
        </w:rPr>
      </w:pPr>
      <w:r w:rsidRPr="00EF0B7B">
        <w:rPr>
          <w:b/>
          <w:bCs/>
        </w:rPr>
        <w:t>2. Definition of Bullying</w:t>
      </w:r>
    </w:p>
    <w:p w:rsidR="00EF0B7B" w:rsidRPr="00EF0B7B" w:rsidRDefault="00EF0B7B" w:rsidP="00EF0B7B">
      <w:r w:rsidRPr="00EF0B7B">
        <w:t>Bullying is:</w:t>
      </w:r>
    </w:p>
    <w:p w:rsidR="00EF0B7B" w:rsidRPr="00EF0B7B" w:rsidRDefault="00EF0B7B" w:rsidP="00EF0B7B">
      <w:pPr>
        <w:numPr>
          <w:ilvl w:val="0"/>
          <w:numId w:val="1"/>
        </w:numPr>
      </w:pPr>
      <w:r w:rsidRPr="00EF0B7B">
        <w:rPr>
          <w:b/>
          <w:bCs/>
        </w:rPr>
        <w:t>Repeated unwanted behavior</w:t>
      </w:r>
    </w:p>
    <w:p w:rsidR="00EF0B7B" w:rsidRPr="00EF0B7B" w:rsidRDefault="00EF0B7B" w:rsidP="00EF0B7B">
      <w:pPr>
        <w:numPr>
          <w:ilvl w:val="0"/>
          <w:numId w:val="1"/>
        </w:numPr>
      </w:pPr>
      <w:r w:rsidRPr="00EF0B7B">
        <w:rPr>
          <w:b/>
          <w:bCs/>
        </w:rPr>
        <w:t>Intent to harm, intimidate, or humiliate</w:t>
      </w:r>
    </w:p>
    <w:p w:rsidR="00EF0B7B" w:rsidRPr="00EF0B7B" w:rsidRDefault="00EF0B7B" w:rsidP="00EF0B7B">
      <w:pPr>
        <w:numPr>
          <w:ilvl w:val="0"/>
          <w:numId w:val="1"/>
        </w:numPr>
      </w:pPr>
      <w:r w:rsidRPr="00EF0B7B">
        <w:t xml:space="preserve">Can be </w:t>
      </w:r>
      <w:r w:rsidRPr="00EF0B7B">
        <w:rPr>
          <w:b/>
          <w:bCs/>
        </w:rPr>
        <w:t>physical, verbal, social, or cyber</w:t>
      </w:r>
    </w:p>
    <w:p w:rsidR="00EF0B7B" w:rsidRPr="00EF0B7B" w:rsidRDefault="00000000" w:rsidP="00EF0B7B">
      <w:r>
        <w:pict>
          <v:rect id="_x0000_i1026" style="width:0;height:1.5pt" o:hralign="center" o:hrstd="t" o:hr="t" fillcolor="#a0a0a0" stroked="f"/>
        </w:pict>
      </w:r>
    </w:p>
    <w:p w:rsidR="00EF0B7B" w:rsidRPr="00EF0B7B" w:rsidRDefault="00EF0B7B" w:rsidP="00EF0B7B">
      <w:pPr>
        <w:rPr>
          <w:b/>
          <w:bCs/>
        </w:rPr>
      </w:pPr>
      <w:r w:rsidRPr="00EF0B7B">
        <w:rPr>
          <w:b/>
          <w:bCs/>
        </w:rPr>
        <w:t>3. Reporting Procedures</w:t>
      </w:r>
    </w:p>
    <w:p w:rsidR="00EF0B7B" w:rsidRPr="00EF0B7B" w:rsidRDefault="00EF0B7B" w:rsidP="00EF0B7B">
      <w:pPr>
        <w:numPr>
          <w:ilvl w:val="0"/>
          <w:numId w:val="2"/>
        </w:numPr>
      </w:pPr>
      <w:r w:rsidRPr="00EF0B7B">
        <w:rPr>
          <w:b/>
          <w:bCs/>
        </w:rPr>
        <w:t>Student Reports:</w:t>
      </w:r>
      <w:r w:rsidRPr="00EF0B7B">
        <w:t xml:space="preserve"> Students may report bullying to any </w:t>
      </w:r>
      <w:r w:rsidR="00E46BF5">
        <w:t>guide</w:t>
      </w:r>
      <w:r w:rsidRPr="00EF0B7B">
        <w:t xml:space="preserve"> or staff member.</w:t>
      </w:r>
    </w:p>
    <w:p w:rsidR="00EF0B7B" w:rsidRPr="00EF0B7B" w:rsidRDefault="00EF0B7B" w:rsidP="00EF0B7B">
      <w:pPr>
        <w:numPr>
          <w:ilvl w:val="0"/>
          <w:numId w:val="2"/>
        </w:numPr>
      </w:pPr>
      <w:r w:rsidRPr="00EF0B7B">
        <w:rPr>
          <w:b/>
          <w:bCs/>
        </w:rPr>
        <w:t>Staff Observations:</w:t>
      </w:r>
      <w:r w:rsidRPr="00EF0B7B">
        <w:t xml:space="preserve"> Staff must report suspected bullying immediately.</w:t>
      </w:r>
    </w:p>
    <w:p w:rsidR="00EF0B7B" w:rsidRPr="00EF0B7B" w:rsidRDefault="00EF0B7B" w:rsidP="00EF0B7B">
      <w:pPr>
        <w:numPr>
          <w:ilvl w:val="0"/>
          <w:numId w:val="2"/>
        </w:numPr>
      </w:pPr>
      <w:r w:rsidRPr="00EF0B7B">
        <w:rPr>
          <w:b/>
          <w:bCs/>
        </w:rPr>
        <w:t>Administrator Notification:</w:t>
      </w:r>
      <w:r w:rsidRPr="00EF0B7B">
        <w:t xml:space="preserve"> All bullying reports are forwarded to the Administrator/Director.</w:t>
      </w:r>
    </w:p>
    <w:p w:rsidR="00EF0B7B" w:rsidRPr="00EF0B7B" w:rsidRDefault="00000000" w:rsidP="00EF0B7B">
      <w:r>
        <w:pict>
          <v:rect id="_x0000_i1027" style="width:0;height:1.5pt" o:hralign="center" o:hrstd="t" o:hr="t" fillcolor="#a0a0a0" stroked="f"/>
        </w:pict>
      </w:r>
    </w:p>
    <w:p w:rsidR="00EF0B7B" w:rsidRPr="00EF0B7B" w:rsidRDefault="00EF0B7B" w:rsidP="00EF0B7B">
      <w:pPr>
        <w:rPr>
          <w:b/>
          <w:bCs/>
        </w:rPr>
      </w:pPr>
      <w:r w:rsidRPr="00EF0B7B">
        <w:rPr>
          <w:b/>
          <w:bCs/>
        </w:rPr>
        <w:t>4. Investigation</w:t>
      </w:r>
    </w:p>
    <w:p w:rsidR="00EF0B7B" w:rsidRPr="00EF0B7B" w:rsidRDefault="00EF0B7B" w:rsidP="00EF0B7B">
      <w:pPr>
        <w:numPr>
          <w:ilvl w:val="0"/>
          <w:numId w:val="3"/>
        </w:numPr>
      </w:pPr>
      <w:r w:rsidRPr="00EF0B7B">
        <w:t xml:space="preserve">Administrator investigates </w:t>
      </w:r>
      <w:r w:rsidRPr="00EF0B7B">
        <w:rPr>
          <w:b/>
          <w:bCs/>
        </w:rPr>
        <w:t>promptly and confidentially</w:t>
      </w:r>
      <w:r w:rsidRPr="00EF0B7B">
        <w:t>.</w:t>
      </w:r>
    </w:p>
    <w:p w:rsidR="00EF0B7B" w:rsidRPr="00EF0B7B" w:rsidRDefault="00EF0B7B" w:rsidP="00EF0B7B">
      <w:pPr>
        <w:numPr>
          <w:ilvl w:val="0"/>
          <w:numId w:val="3"/>
        </w:numPr>
      </w:pPr>
      <w:r w:rsidRPr="00EF0B7B">
        <w:t>Interviews may include students involved, witnesses, and staff.</w:t>
      </w:r>
    </w:p>
    <w:p w:rsidR="00EF0B7B" w:rsidRPr="00EF0B7B" w:rsidRDefault="00EF0B7B" w:rsidP="00EF0B7B">
      <w:pPr>
        <w:numPr>
          <w:ilvl w:val="0"/>
          <w:numId w:val="3"/>
        </w:numPr>
      </w:pPr>
      <w:r w:rsidRPr="00EF0B7B">
        <w:t xml:space="preserve">Documentation maintained in </w:t>
      </w:r>
      <w:r w:rsidRPr="00EF0B7B">
        <w:rPr>
          <w:b/>
          <w:bCs/>
        </w:rPr>
        <w:t>Anti-Bullying Incident Log</w:t>
      </w:r>
      <w:r w:rsidRPr="00EF0B7B">
        <w:t>.</w:t>
      </w:r>
    </w:p>
    <w:p w:rsidR="00EF0B7B" w:rsidRPr="00EF0B7B" w:rsidRDefault="00000000" w:rsidP="00EF0B7B">
      <w:r>
        <w:pict>
          <v:rect id="_x0000_i1028" style="width:0;height:1.5pt" o:hralign="center" o:hrstd="t" o:hr="t" fillcolor="#a0a0a0" stroked="f"/>
        </w:pict>
      </w:r>
    </w:p>
    <w:p w:rsidR="00EF0B7B" w:rsidRPr="00EF0B7B" w:rsidRDefault="00EF0B7B" w:rsidP="00EF0B7B">
      <w:pPr>
        <w:rPr>
          <w:b/>
          <w:bCs/>
        </w:rPr>
      </w:pPr>
      <w:r w:rsidRPr="00EF0B7B">
        <w:rPr>
          <w:b/>
          <w:bCs/>
        </w:rPr>
        <w:t>5. Response &amp; Consequences</w:t>
      </w:r>
    </w:p>
    <w:p w:rsidR="00EF0B7B" w:rsidRPr="00EF0B7B" w:rsidRDefault="00EF0B7B" w:rsidP="00EF0B7B">
      <w:pPr>
        <w:numPr>
          <w:ilvl w:val="0"/>
          <w:numId w:val="4"/>
        </w:numPr>
      </w:pPr>
      <w:r w:rsidRPr="00EF0B7B">
        <w:rPr>
          <w:b/>
          <w:bCs/>
        </w:rPr>
        <w:t>Support for the victim:</w:t>
      </w:r>
      <w:r w:rsidRPr="00EF0B7B">
        <w:t xml:space="preserve"> counseling, monitoring, and safety planning</w:t>
      </w:r>
    </w:p>
    <w:p w:rsidR="00EF0B7B" w:rsidRPr="00EF0B7B" w:rsidRDefault="00EF0B7B" w:rsidP="00EF0B7B">
      <w:pPr>
        <w:numPr>
          <w:ilvl w:val="0"/>
          <w:numId w:val="4"/>
        </w:numPr>
      </w:pPr>
      <w:r w:rsidRPr="00EF0B7B">
        <w:rPr>
          <w:b/>
          <w:bCs/>
        </w:rPr>
        <w:t>Corrective action for the bully:</w:t>
      </w:r>
      <w:r w:rsidRPr="00EF0B7B">
        <w:t xml:space="preserve"> behavioral intervention, parent notification, possible suspension from activities</w:t>
      </w:r>
    </w:p>
    <w:p w:rsidR="00EF0B7B" w:rsidRPr="00EF0B7B" w:rsidRDefault="00EF0B7B" w:rsidP="00EF0B7B">
      <w:pPr>
        <w:numPr>
          <w:ilvl w:val="0"/>
          <w:numId w:val="4"/>
        </w:numPr>
      </w:pPr>
      <w:r w:rsidRPr="00EF0B7B">
        <w:rPr>
          <w:b/>
          <w:bCs/>
        </w:rPr>
        <w:t>Follow-up:</w:t>
      </w:r>
      <w:r w:rsidRPr="00EF0B7B">
        <w:t xml:space="preserve"> Regular check-ins to ensure bullying has ceased</w:t>
      </w:r>
    </w:p>
    <w:p w:rsidR="00EF0B7B" w:rsidRPr="00EF0B7B" w:rsidRDefault="00000000" w:rsidP="00EF0B7B">
      <w:r>
        <w:lastRenderedPageBreak/>
        <w:pict>
          <v:rect id="_x0000_i1029" style="width:0;height:1.5pt" o:hralign="center" o:hrstd="t" o:hr="t" fillcolor="#a0a0a0" stroked="f"/>
        </w:pict>
      </w:r>
    </w:p>
    <w:p w:rsidR="00EF0B7B" w:rsidRPr="00EF0B7B" w:rsidRDefault="00EF0B7B" w:rsidP="00EF0B7B">
      <w:pPr>
        <w:rPr>
          <w:b/>
          <w:bCs/>
        </w:rPr>
      </w:pPr>
      <w:r w:rsidRPr="00EF0B7B">
        <w:rPr>
          <w:b/>
          <w:bCs/>
        </w:rPr>
        <w:t>6. Prevention &amp; Education</w:t>
      </w:r>
    </w:p>
    <w:p w:rsidR="00EF0B7B" w:rsidRPr="00EF0B7B" w:rsidRDefault="00EF0B7B" w:rsidP="00EF0B7B">
      <w:pPr>
        <w:numPr>
          <w:ilvl w:val="0"/>
          <w:numId w:val="5"/>
        </w:numPr>
      </w:pPr>
      <w:r w:rsidRPr="00EF0B7B">
        <w:t xml:space="preserve">Staff incorporate </w:t>
      </w:r>
      <w:r w:rsidRPr="00EF0B7B">
        <w:rPr>
          <w:b/>
          <w:bCs/>
        </w:rPr>
        <w:t>social-emotional learning, conflict resolution, and empathy-building</w:t>
      </w:r>
      <w:r w:rsidRPr="00EF0B7B">
        <w:t xml:space="preserve"> into daily activities.</w:t>
      </w:r>
    </w:p>
    <w:p w:rsidR="00EF0B7B" w:rsidRPr="00EF0B7B" w:rsidRDefault="00EF0B7B" w:rsidP="00EF0B7B">
      <w:pPr>
        <w:numPr>
          <w:ilvl w:val="0"/>
          <w:numId w:val="5"/>
        </w:numPr>
      </w:pPr>
      <w:r w:rsidRPr="00EF0B7B">
        <w:t xml:space="preserve">Students participate in </w:t>
      </w:r>
      <w:r w:rsidRPr="00EF0B7B">
        <w:rPr>
          <w:b/>
          <w:bCs/>
        </w:rPr>
        <w:t>regular discussions and activities</w:t>
      </w:r>
      <w:r w:rsidRPr="00EF0B7B">
        <w:t xml:space="preserve"> on respect, inclusion, and safe behavior.</w:t>
      </w:r>
    </w:p>
    <w:p w:rsidR="00EF0B7B" w:rsidRPr="00EF0B7B" w:rsidRDefault="00EF0B7B" w:rsidP="00EF0B7B">
      <w:pPr>
        <w:numPr>
          <w:ilvl w:val="0"/>
          <w:numId w:val="5"/>
        </w:numPr>
      </w:pPr>
      <w:r w:rsidRPr="00EF0B7B">
        <w:t xml:space="preserve">Parents are informed of </w:t>
      </w:r>
      <w:r w:rsidRPr="00EF0B7B">
        <w:rPr>
          <w:b/>
          <w:bCs/>
        </w:rPr>
        <w:t>anti-bullying policies</w:t>
      </w:r>
      <w:r w:rsidRPr="00EF0B7B">
        <w:t xml:space="preserve"> during enrollment and parent meetings.</w:t>
      </w:r>
    </w:p>
    <w:p w:rsidR="00EF0B7B" w:rsidRPr="00EF0B7B" w:rsidRDefault="00000000" w:rsidP="00EF0B7B">
      <w:r>
        <w:pict>
          <v:rect id="_x0000_i1030" style="width:0;height:1.5pt" o:hralign="center" o:hrstd="t" o:hr="t" fillcolor="#a0a0a0" stroked="f"/>
        </w:pict>
      </w:r>
    </w:p>
    <w:p w:rsidR="00EF0B7B" w:rsidRPr="00EF0B7B" w:rsidRDefault="00EF0B7B" w:rsidP="00EF0B7B">
      <w:pPr>
        <w:rPr>
          <w:b/>
          <w:bCs/>
        </w:rPr>
      </w:pPr>
      <w:r w:rsidRPr="00EF0B7B">
        <w:rPr>
          <w:b/>
          <w:bCs/>
        </w:rPr>
        <w:t>7. Staff Acknowledgment</w:t>
      </w:r>
    </w:p>
    <w:p w:rsidR="00EF0B7B" w:rsidRPr="00EF0B7B" w:rsidRDefault="00EF0B7B" w:rsidP="00EF0B7B">
      <w:r w:rsidRPr="00EF0B7B">
        <w:t>I have read and understand the Code of Conduct, Discipline Policy, and Anti-Bullying Procedures for Our Pathway, Inc. I agree to uphold these policies and support a safe, respectful learning environment.</w:t>
      </w:r>
    </w:p>
    <w:p w:rsidR="00A04F34" w:rsidRDefault="00A04F34"/>
    <w:p w:rsidR="00EF0B7B" w:rsidRPr="00EF0B7B" w:rsidRDefault="00EF0B7B" w:rsidP="00EF0B7B">
      <w:pPr>
        <w:tabs>
          <w:tab w:val="left" w:pos="110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F0B7B" w:rsidTr="00EF0B7B">
        <w:tc>
          <w:tcPr>
            <w:tcW w:w="2337" w:type="dxa"/>
          </w:tcPr>
          <w:p w:rsidR="00EF0B7B" w:rsidRPr="00EF0B7B" w:rsidRDefault="00EF0B7B" w:rsidP="00EF0B7B">
            <w:pPr>
              <w:tabs>
                <w:tab w:val="left" w:pos="1104"/>
              </w:tabs>
              <w:jc w:val="center"/>
              <w:rPr>
                <w:b/>
                <w:bCs/>
              </w:rPr>
            </w:pPr>
            <w:r w:rsidRPr="00EF0B7B">
              <w:rPr>
                <w:b/>
                <w:bCs/>
              </w:rPr>
              <w:t>Name</w:t>
            </w:r>
          </w:p>
        </w:tc>
        <w:tc>
          <w:tcPr>
            <w:tcW w:w="2337" w:type="dxa"/>
          </w:tcPr>
          <w:p w:rsidR="00EF0B7B" w:rsidRPr="00EF0B7B" w:rsidRDefault="00EF0B7B" w:rsidP="00EF0B7B">
            <w:pPr>
              <w:tabs>
                <w:tab w:val="left" w:pos="1104"/>
              </w:tabs>
              <w:jc w:val="center"/>
              <w:rPr>
                <w:b/>
                <w:bCs/>
              </w:rPr>
            </w:pPr>
            <w:r w:rsidRPr="00EF0B7B">
              <w:rPr>
                <w:b/>
                <w:bCs/>
              </w:rPr>
              <w:t>Role</w:t>
            </w:r>
          </w:p>
        </w:tc>
        <w:tc>
          <w:tcPr>
            <w:tcW w:w="2338" w:type="dxa"/>
          </w:tcPr>
          <w:p w:rsidR="00EF0B7B" w:rsidRPr="00EF0B7B" w:rsidRDefault="00EF0B7B" w:rsidP="00EF0B7B">
            <w:pPr>
              <w:tabs>
                <w:tab w:val="left" w:pos="1104"/>
              </w:tabs>
              <w:jc w:val="center"/>
              <w:rPr>
                <w:b/>
                <w:bCs/>
              </w:rPr>
            </w:pPr>
            <w:r w:rsidRPr="00EF0B7B">
              <w:rPr>
                <w:b/>
                <w:bCs/>
              </w:rPr>
              <w:t>Signature</w:t>
            </w:r>
          </w:p>
        </w:tc>
        <w:tc>
          <w:tcPr>
            <w:tcW w:w="2338" w:type="dxa"/>
          </w:tcPr>
          <w:p w:rsidR="00EF0B7B" w:rsidRPr="00EF0B7B" w:rsidRDefault="00EF0B7B" w:rsidP="00EF0B7B">
            <w:pPr>
              <w:tabs>
                <w:tab w:val="left" w:pos="1104"/>
              </w:tabs>
              <w:jc w:val="center"/>
              <w:rPr>
                <w:b/>
                <w:bCs/>
              </w:rPr>
            </w:pPr>
            <w:r w:rsidRPr="00EF0B7B">
              <w:rPr>
                <w:b/>
                <w:bCs/>
              </w:rPr>
              <w:t>Date</w:t>
            </w:r>
          </w:p>
        </w:tc>
      </w:tr>
      <w:tr w:rsidR="00EF0B7B" w:rsidTr="00EF0B7B"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</w:tr>
      <w:tr w:rsidR="00EF0B7B" w:rsidTr="00EF0B7B"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</w:tr>
      <w:tr w:rsidR="00EF0B7B" w:rsidTr="00EF0B7B"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</w:tr>
      <w:tr w:rsidR="00EF0B7B" w:rsidTr="00EF0B7B"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</w:tr>
      <w:tr w:rsidR="00EF0B7B" w:rsidTr="00EF0B7B"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</w:tr>
      <w:tr w:rsidR="00EF0B7B" w:rsidTr="00EF0B7B"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</w:tr>
      <w:tr w:rsidR="00EF0B7B" w:rsidTr="00EF0B7B"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</w:tr>
      <w:tr w:rsidR="00EF0B7B" w:rsidTr="00EF0B7B"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</w:tr>
      <w:tr w:rsidR="00EF0B7B" w:rsidTr="00EF0B7B"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</w:tr>
      <w:tr w:rsidR="00EF0B7B" w:rsidTr="00EF0B7B"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7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  <w:tc>
          <w:tcPr>
            <w:tcW w:w="2338" w:type="dxa"/>
          </w:tcPr>
          <w:p w:rsidR="00EF0B7B" w:rsidRDefault="00EF0B7B" w:rsidP="00EF0B7B">
            <w:pPr>
              <w:tabs>
                <w:tab w:val="left" w:pos="1104"/>
              </w:tabs>
            </w:pPr>
          </w:p>
        </w:tc>
      </w:tr>
    </w:tbl>
    <w:p w:rsidR="00EF0B7B" w:rsidRPr="00EF0B7B" w:rsidRDefault="00EF0B7B" w:rsidP="00EF0B7B">
      <w:pPr>
        <w:tabs>
          <w:tab w:val="left" w:pos="1104"/>
        </w:tabs>
      </w:pPr>
    </w:p>
    <w:sectPr w:rsidR="00EF0B7B" w:rsidRPr="00EF0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53B5"/>
    <w:multiLevelType w:val="multilevel"/>
    <w:tmpl w:val="04F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A70D1"/>
    <w:multiLevelType w:val="multilevel"/>
    <w:tmpl w:val="B64A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A4E17"/>
    <w:multiLevelType w:val="multilevel"/>
    <w:tmpl w:val="3862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D4C58"/>
    <w:multiLevelType w:val="multilevel"/>
    <w:tmpl w:val="3B96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AC33E6"/>
    <w:multiLevelType w:val="multilevel"/>
    <w:tmpl w:val="9AD0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383804">
    <w:abstractNumId w:val="1"/>
  </w:num>
  <w:num w:numId="2" w16cid:durableId="719011163">
    <w:abstractNumId w:val="3"/>
  </w:num>
  <w:num w:numId="3" w16cid:durableId="1158494949">
    <w:abstractNumId w:val="0"/>
  </w:num>
  <w:num w:numId="4" w16cid:durableId="1547182635">
    <w:abstractNumId w:val="2"/>
  </w:num>
  <w:num w:numId="5" w16cid:durableId="1588540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7B"/>
    <w:rsid w:val="006014D2"/>
    <w:rsid w:val="00A04F34"/>
    <w:rsid w:val="00E46BF5"/>
    <w:rsid w:val="00E84ADD"/>
    <w:rsid w:val="00E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4771"/>
  <w15:chartTrackingRefBased/>
  <w15:docId w15:val="{990966D8-CE25-4405-9893-32C16F59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B7B"/>
  </w:style>
  <w:style w:type="paragraph" w:styleId="Heading1">
    <w:name w:val="heading 1"/>
    <w:basedOn w:val="Normal"/>
    <w:next w:val="Normal"/>
    <w:link w:val="Heading1Char"/>
    <w:uiPriority w:val="9"/>
    <w:qFormat/>
    <w:rsid w:val="00EF0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B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B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B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B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B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meriwether</dc:creator>
  <cp:keywords/>
  <dc:description/>
  <cp:lastModifiedBy>stacy meriwether</cp:lastModifiedBy>
  <cp:revision>2</cp:revision>
  <cp:lastPrinted>2025-12-23T03:20:00Z</cp:lastPrinted>
  <dcterms:created xsi:type="dcterms:W3CDTF">2026-01-10T21:31:00Z</dcterms:created>
  <dcterms:modified xsi:type="dcterms:W3CDTF">2026-01-10T21:31:00Z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465b63d5-f1d8-4987-a641-cd1802099ae9</vt:lpwstr>
  </property>
</Properties>
</file>